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27" w:rsidRPr="00ED6795" w:rsidRDefault="00554B22" w:rsidP="00ED6795">
      <w:pPr>
        <w:jc w:val="center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b/>
          <w:sz w:val="24"/>
          <w:szCs w:val="24"/>
        </w:rPr>
        <w:t>KWL</w:t>
      </w:r>
      <w:r w:rsidR="00A53F27" w:rsidRPr="00520126">
        <w:rPr>
          <w:rFonts w:ascii="Arial" w:hAnsi="Arial" w:cs="Arial"/>
          <w:sz w:val="24"/>
          <w:szCs w:val="24"/>
        </w:rPr>
        <w:t xml:space="preserve"> </w:t>
      </w:r>
      <w:r w:rsidR="00ED6795">
        <w:rPr>
          <w:rFonts w:ascii="Arial" w:hAnsi="Arial" w:cs="Arial"/>
          <w:b/>
          <w:sz w:val="24"/>
          <w:szCs w:val="24"/>
        </w:rPr>
        <w:t>CODE: DOR</w:t>
      </w:r>
      <w:r w:rsidR="005708E0">
        <w:rPr>
          <w:rFonts w:ascii="Arial" w:hAnsi="Arial" w:cs="Arial"/>
          <w:b/>
          <w:sz w:val="24"/>
          <w:szCs w:val="24"/>
        </w:rPr>
        <w:t>22</w:t>
      </w:r>
    </w:p>
    <w:p w:rsidR="0023455E" w:rsidRDefault="005B5B9C" w:rsidP="00ED67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EXTERNAL </w:t>
      </w:r>
      <w:r w:rsidR="00C44237">
        <w:rPr>
          <w:rFonts w:ascii="Arial" w:hAnsi="Arial" w:cs="Arial"/>
          <w:sz w:val="24"/>
          <w:szCs w:val="24"/>
        </w:rPr>
        <w:t>PREMDOR</w:t>
      </w:r>
      <w:r w:rsidR="0023455E">
        <w:rPr>
          <w:rFonts w:ascii="Arial" w:hAnsi="Arial" w:cs="Arial"/>
          <w:sz w:val="24"/>
          <w:szCs w:val="24"/>
        </w:rPr>
        <w:t>,</w:t>
      </w:r>
      <w:r w:rsidR="00C442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FD30</w:t>
      </w:r>
      <w:r w:rsidR="00AC74AC" w:rsidRPr="00520126">
        <w:rPr>
          <w:rFonts w:ascii="Arial" w:hAnsi="Arial" w:cs="Arial"/>
          <w:sz w:val="24"/>
          <w:szCs w:val="24"/>
        </w:rPr>
        <w:t xml:space="preserve"> DOOR</w:t>
      </w:r>
      <w:r w:rsidR="00520126">
        <w:rPr>
          <w:rFonts w:ascii="Arial" w:hAnsi="Arial" w:cs="Arial"/>
          <w:sz w:val="24"/>
          <w:szCs w:val="24"/>
        </w:rPr>
        <w:t xml:space="preserve"> &amp; FRAME</w:t>
      </w:r>
      <w:r w:rsidR="0023455E">
        <w:rPr>
          <w:rFonts w:ascii="Arial" w:hAnsi="Arial" w:cs="Arial"/>
          <w:sz w:val="24"/>
          <w:szCs w:val="24"/>
        </w:rPr>
        <w:t>,</w:t>
      </w:r>
      <w:r w:rsidR="00520126">
        <w:rPr>
          <w:rFonts w:ascii="Arial" w:hAnsi="Arial" w:cs="Arial"/>
          <w:sz w:val="24"/>
          <w:szCs w:val="24"/>
        </w:rPr>
        <w:t xml:space="preserve"> WITH OR WITHOUT SILL</w:t>
      </w:r>
      <w:r w:rsidR="00554B22" w:rsidRPr="00520126">
        <w:rPr>
          <w:rFonts w:ascii="Arial" w:hAnsi="Arial" w:cs="Arial"/>
          <w:sz w:val="24"/>
          <w:szCs w:val="24"/>
        </w:rPr>
        <w:t>, PRIMED</w:t>
      </w:r>
      <w:r>
        <w:rPr>
          <w:rFonts w:ascii="Arial" w:hAnsi="Arial" w:cs="Arial"/>
          <w:sz w:val="24"/>
          <w:szCs w:val="24"/>
        </w:rPr>
        <w:t>,</w:t>
      </w:r>
      <w:r w:rsidR="0023455E">
        <w:rPr>
          <w:rFonts w:ascii="Arial" w:hAnsi="Arial" w:cs="Arial"/>
          <w:sz w:val="24"/>
          <w:szCs w:val="24"/>
        </w:rPr>
        <w:t xml:space="preserve"> SOFTWOOD, GRA</w:t>
      </w:r>
      <w:bookmarkStart w:id="0" w:name="_GoBack"/>
      <w:bookmarkEnd w:id="0"/>
      <w:r w:rsidR="0023455E">
        <w:rPr>
          <w:rFonts w:ascii="Arial" w:hAnsi="Arial" w:cs="Arial"/>
          <w:sz w:val="24"/>
          <w:szCs w:val="24"/>
        </w:rPr>
        <w:t>DE 5</w:t>
      </w:r>
      <w:r w:rsidR="0023455E" w:rsidRPr="0023455E">
        <w:rPr>
          <w:rFonts w:ascii="Arial" w:hAnsi="Arial" w:cs="Arial"/>
          <w:sz w:val="24"/>
          <w:szCs w:val="24"/>
          <w:vertAlign w:val="superscript"/>
        </w:rPr>
        <w:t>TH</w:t>
      </w:r>
    </w:p>
    <w:p w:rsidR="005708E0" w:rsidRDefault="005B5B9C" w:rsidP="00ED67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Frame to be altered to fit standard door</w:t>
      </w:r>
      <w:r w:rsidR="00433775">
        <w:rPr>
          <w:rFonts w:ascii="Arial" w:hAnsi="Arial" w:cs="Arial"/>
          <w:sz w:val="24"/>
          <w:szCs w:val="24"/>
        </w:rPr>
        <w:t>. INT</w:t>
      </w:r>
      <w:r w:rsidR="00C44237">
        <w:rPr>
          <w:rFonts w:ascii="Arial" w:hAnsi="Arial" w:cs="Arial"/>
          <w:sz w:val="24"/>
          <w:szCs w:val="24"/>
        </w:rPr>
        <w:t>UMESCENT STRIPS REBATED IN TO FRAME</w:t>
      </w:r>
      <w:r w:rsidR="0023455E">
        <w:rPr>
          <w:rFonts w:ascii="Arial" w:hAnsi="Arial" w:cs="Arial"/>
          <w:sz w:val="24"/>
          <w:szCs w:val="24"/>
        </w:rPr>
        <w:t>,</w:t>
      </w:r>
      <w:r w:rsidR="00C44237">
        <w:rPr>
          <w:rFonts w:ascii="Arial" w:hAnsi="Arial" w:cs="Arial"/>
          <w:sz w:val="24"/>
          <w:szCs w:val="24"/>
        </w:rPr>
        <w:t xml:space="preserve"> FIRE RETARDANT BOARD FOR INFIL TO FANLIGHT</w:t>
      </w:r>
      <w:r w:rsidR="005708E0">
        <w:rPr>
          <w:rFonts w:ascii="Arial" w:hAnsi="Arial" w:cs="Arial"/>
          <w:sz w:val="24"/>
          <w:szCs w:val="24"/>
        </w:rPr>
        <w:t>.</w:t>
      </w:r>
    </w:p>
    <w:p w:rsidR="005708E0" w:rsidRPr="00520126" w:rsidRDefault="005708E0" w:rsidP="00ED67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Door to be fitted on 3no CE fire approved 100mm hinges in frame</w:t>
      </w:r>
      <w:r w:rsidR="0023455E">
        <w:rPr>
          <w:rFonts w:ascii="Arial" w:hAnsi="Arial" w:cs="Arial"/>
          <w:sz w:val="24"/>
          <w:szCs w:val="24"/>
        </w:rPr>
        <w:t>.</w:t>
      </w:r>
    </w:p>
    <w:p w:rsidR="00AC74AC" w:rsidRPr="00520126" w:rsidRDefault="009A23CC" w:rsidP="00ED679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sz w:val="24"/>
          <w:szCs w:val="24"/>
        </w:rPr>
        <w:t>(</w:t>
      </w:r>
      <w:r w:rsidR="000E5D38" w:rsidRPr="00520126">
        <w:rPr>
          <w:rFonts w:ascii="Arial" w:hAnsi="Arial" w:cs="Arial"/>
          <w:sz w:val="24"/>
          <w:szCs w:val="24"/>
        </w:rPr>
        <w:t>Excluding Letterbox, handle &amp; lock</w:t>
      </w:r>
      <w:r w:rsidRPr="00520126">
        <w:rPr>
          <w:rFonts w:ascii="Arial" w:hAnsi="Arial" w:cs="Arial"/>
          <w:sz w:val="24"/>
          <w:szCs w:val="24"/>
        </w:rPr>
        <w:t>)</w:t>
      </w:r>
    </w:p>
    <w:p w:rsidR="00520126" w:rsidRPr="00520126" w:rsidRDefault="005708E0" w:rsidP="00ED679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Door size UPTO 2400</w:t>
      </w:r>
      <w:r w:rsidR="00554B22" w:rsidRPr="00520126">
        <w:rPr>
          <w:rFonts w:ascii="Arial" w:hAnsi="Arial" w:cs="Arial"/>
          <w:sz w:val="24"/>
          <w:szCs w:val="24"/>
        </w:rPr>
        <w:t>mm</w:t>
      </w:r>
      <w:r w:rsidR="00520126">
        <w:rPr>
          <w:rFonts w:ascii="Arial" w:hAnsi="Arial" w:cs="Arial"/>
          <w:sz w:val="24"/>
          <w:szCs w:val="24"/>
        </w:rPr>
        <w:t xml:space="preserve"> </w:t>
      </w:r>
      <w:r w:rsidR="00554B22" w:rsidRPr="00520126">
        <w:rPr>
          <w:rFonts w:ascii="Arial" w:hAnsi="Arial" w:cs="Arial"/>
          <w:sz w:val="24"/>
          <w:szCs w:val="24"/>
        </w:rPr>
        <w:t>H</w:t>
      </w:r>
      <w:r w:rsidR="00520126">
        <w:rPr>
          <w:rFonts w:ascii="Arial" w:hAnsi="Arial" w:cs="Arial"/>
          <w:sz w:val="24"/>
          <w:szCs w:val="24"/>
        </w:rPr>
        <w:t>eight</w:t>
      </w:r>
      <w:r>
        <w:rPr>
          <w:rFonts w:ascii="Arial" w:hAnsi="Arial" w:cs="Arial"/>
          <w:sz w:val="24"/>
          <w:szCs w:val="24"/>
        </w:rPr>
        <w:t xml:space="preserve"> x 850</w:t>
      </w:r>
      <w:r w:rsidR="00554B22" w:rsidRPr="00520126">
        <w:rPr>
          <w:rFonts w:ascii="Arial" w:hAnsi="Arial" w:cs="Arial"/>
          <w:sz w:val="24"/>
          <w:szCs w:val="24"/>
        </w:rPr>
        <w:t>mm</w:t>
      </w:r>
      <w:r w:rsidR="00520126">
        <w:rPr>
          <w:rFonts w:ascii="Arial" w:hAnsi="Arial" w:cs="Arial"/>
          <w:sz w:val="24"/>
          <w:szCs w:val="24"/>
        </w:rPr>
        <w:t xml:space="preserve"> </w:t>
      </w:r>
      <w:r w:rsidR="00AC74AC" w:rsidRPr="00520126">
        <w:rPr>
          <w:rFonts w:ascii="Arial" w:hAnsi="Arial" w:cs="Arial"/>
          <w:sz w:val="24"/>
          <w:szCs w:val="24"/>
        </w:rPr>
        <w:t>W</w:t>
      </w:r>
      <w:r w:rsidR="00520126">
        <w:rPr>
          <w:rFonts w:ascii="Arial" w:hAnsi="Arial" w:cs="Arial"/>
          <w:sz w:val="24"/>
          <w:szCs w:val="24"/>
        </w:rPr>
        <w:t>idth</w:t>
      </w:r>
    </w:p>
    <w:p w:rsidR="00AC74AC" w:rsidRPr="00520126" w:rsidRDefault="00C44237" w:rsidP="00AC74A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425384" wp14:editId="608AE6C3">
                <wp:simplePos x="0" y="0"/>
                <wp:positionH relativeFrom="column">
                  <wp:posOffset>2543174</wp:posOffset>
                </wp:positionH>
                <wp:positionV relativeFrom="paragraph">
                  <wp:posOffset>271779</wp:posOffset>
                </wp:positionV>
                <wp:extent cx="1981200" cy="133351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81200" cy="13335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200.25pt;margin-top:21.4pt;width:156pt;height:10.5pt;rotation:18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7DC2D9" wp14:editId="25A8D6BA">
                <wp:simplePos x="0" y="0"/>
                <wp:positionH relativeFrom="column">
                  <wp:posOffset>2541587</wp:posOffset>
                </wp:positionH>
                <wp:positionV relativeFrom="paragraph">
                  <wp:posOffset>2159318</wp:posOffset>
                </wp:positionV>
                <wp:extent cx="3642995" cy="133350"/>
                <wp:effectExtent l="2223" t="0" r="16827" b="16828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299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200.1pt;margin-top:170.05pt;width:286.85pt;height:10.5pt;rotation: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" fillcolor="window" strokecolor="#70ad47" strokeweight="1pt"/>
            </w:pict>
          </mc:Fallback>
        </mc:AlternateContent>
      </w:r>
    </w:p>
    <w:p w:rsidR="00520126" w:rsidRDefault="00433775" w:rsidP="0043377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91F5A3" wp14:editId="16894163">
                <wp:simplePos x="0" y="0"/>
                <wp:positionH relativeFrom="column">
                  <wp:posOffset>2485390</wp:posOffset>
                </wp:positionH>
                <wp:positionV relativeFrom="paragraph">
                  <wp:posOffset>3742690</wp:posOffset>
                </wp:positionV>
                <wp:extent cx="2037715" cy="133350"/>
                <wp:effectExtent l="0" t="0" r="1968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03771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195.7pt;margin-top:294.7pt;width:160.45pt;height:10.5pt;rotation:18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99B634" wp14:editId="5CEF9E50">
                <wp:simplePos x="0" y="0"/>
                <wp:positionH relativeFrom="column">
                  <wp:posOffset>2757170</wp:posOffset>
                </wp:positionH>
                <wp:positionV relativeFrom="paragraph">
                  <wp:posOffset>495300</wp:posOffset>
                </wp:positionV>
                <wp:extent cx="1542415" cy="133350"/>
                <wp:effectExtent l="0" t="0" r="1968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54241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6" style="position:absolute;margin-left:217.1pt;margin-top:39pt;width:121.45pt;height:10.5pt;rotation:18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" fillcolor="window" strokecolor="#70ad47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95075" wp14:editId="67B079D5">
                <wp:simplePos x="0" y="0"/>
                <wp:positionH relativeFrom="column">
                  <wp:posOffset>861695</wp:posOffset>
                </wp:positionH>
                <wp:positionV relativeFrom="paragraph">
                  <wp:posOffset>1871345</wp:posOffset>
                </wp:positionV>
                <wp:extent cx="3642995" cy="133350"/>
                <wp:effectExtent l="2223" t="0" r="16827" b="16828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299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67.85pt;margin-top:147.35pt;width:286.85pt;height:10.5pt;rotation:9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" fillcolor="window" strokecolor="#70ad47" strokeweight="1pt"/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783EDEC8" wp14:editId="1EF588E8">
            <wp:extent cx="3676685" cy="1762056"/>
            <wp:effectExtent l="5080" t="0" r="5080" b="5080"/>
            <wp:docPr id="1" name="Picture 1" descr="C:\Users\Nicki\Pictures\JOINERY DEPOT PRODUCTS\Ext SC Door &amp; Frame, letterbox, lock and handle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Nicki\Pictures\JOINERY DEPOT PRODUCTS\Ext SC Door &amp; Frame, letterbox, lock and handle 2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44" t="26902" r="5268" b="26199"/>
                    <a:stretch/>
                  </pic:blipFill>
                  <pic:spPr bwMode="auto">
                    <a:xfrm rot="5400000">
                      <a:off x="0" y="0"/>
                      <a:ext cx="3692957" cy="176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4237" w:rsidRDefault="00C44237" w:rsidP="00822A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C44237" w:rsidRDefault="00C44237" w:rsidP="00822A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C44237" w:rsidRDefault="00C44237" w:rsidP="0023455E">
      <w:pPr>
        <w:spacing w:after="0"/>
        <w:rPr>
          <w:rFonts w:ascii="Arial" w:hAnsi="Arial" w:cs="Arial"/>
          <w:b/>
          <w:sz w:val="24"/>
          <w:szCs w:val="24"/>
        </w:rPr>
      </w:pPr>
    </w:p>
    <w:p w:rsidR="008C0FD1" w:rsidRDefault="00AC74AC" w:rsidP="0023455E">
      <w:pPr>
        <w:spacing w:after="0"/>
        <w:rPr>
          <w:rFonts w:ascii="Arial" w:hAnsi="Arial" w:cs="Arial"/>
          <w:b/>
          <w:sz w:val="24"/>
          <w:szCs w:val="24"/>
        </w:rPr>
      </w:pPr>
      <w:r w:rsidRPr="00520126">
        <w:rPr>
          <w:rFonts w:ascii="Arial" w:hAnsi="Arial" w:cs="Arial"/>
          <w:b/>
          <w:sz w:val="24"/>
          <w:szCs w:val="24"/>
        </w:rPr>
        <w:t>Specification of M</w:t>
      </w:r>
      <w:r w:rsidR="008C0FD1" w:rsidRPr="00520126">
        <w:rPr>
          <w:rFonts w:ascii="Arial" w:hAnsi="Arial" w:cs="Arial"/>
          <w:b/>
          <w:sz w:val="24"/>
          <w:szCs w:val="24"/>
        </w:rPr>
        <w:t>aterials</w:t>
      </w:r>
    </w:p>
    <w:p w:rsidR="0023455E" w:rsidRPr="0023455E" w:rsidRDefault="0023455E" w:rsidP="0023455E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:rsidR="00C44237" w:rsidRPr="0023455E" w:rsidRDefault="00C44237" w:rsidP="00C44237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23455E">
        <w:rPr>
          <w:rFonts w:ascii="Arial" w:hAnsi="Arial" w:cs="Arial"/>
          <w:sz w:val="24"/>
          <w:szCs w:val="24"/>
          <w:u w:val="single"/>
        </w:rPr>
        <w:t>Frame</w:t>
      </w:r>
    </w:p>
    <w:p w:rsidR="00C44237" w:rsidRDefault="00C44237" w:rsidP="00C44237">
      <w:pPr>
        <w:pStyle w:val="NoSpacing"/>
        <w:rPr>
          <w:rFonts w:ascii="Arial" w:hAnsi="Arial" w:cs="Arial"/>
          <w:sz w:val="24"/>
          <w:szCs w:val="24"/>
        </w:rPr>
      </w:pPr>
    </w:p>
    <w:p w:rsidR="00C44237" w:rsidRDefault="00C44237" w:rsidP="00C44237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Morticed and tenoned</w:t>
      </w:r>
    </w:p>
    <w:p w:rsidR="00C44237" w:rsidRPr="00E1777D" w:rsidRDefault="00C44237" w:rsidP="00C4423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Hardwood sill if required</w:t>
      </w:r>
    </w:p>
    <w:p w:rsidR="00C44237" w:rsidRPr="00E1777D" w:rsidRDefault="00C44237" w:rsidP="00C44237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Door frame to be square or bevelled as required.</w:t>
      </w:r>
    </w:p>
    <w:p w:rsidR="00C44237" w:rsidRPr="00E1777D" w:rsidRDefault="00C44237" w:rsidP="00C44237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 xml:space="preserve">Normal </w:t>
      </w:r>
      <w:r>
        <w:rPr>
          <w:rFonts w:ascii="Arial" w:hAnsi="Arial" w:cs="Arial"/>
          <w:sz w:val="24"/>
          <w:szCs w:val="24"/>
        </w:rPr>
        <w:t xml:space="preserve">section </w:t>
      </w:r>
      <w:r w:rsidRPr="00E1777D">
        <w:rPr>
          <w:rFonts w:ascii="Arial" w:hAnsi="Arial" w:cs="Arial"/>
          <w:sz w:val="24"/>
          <w:szCs w:val="24"/>
        </w:rPr>
        <w:t>size 45mm x 95mm pse</w:t>
      </w:r>
      <w:r>
        <w:rPr>
          <w:rFonts w:ascii="Arial" w:hAnsi="Arial" w:cs="Arial"/>
          <w:sz w:val="24"/>
          <w:szCs w:val="24"/>
        </w:rPr>
        <w:t xml:space="preserve"> but up to 125mm</w:t>
      </w:r>
    </w:p>
    <w:p w:rsidR="00C44237" w:rsidRPr="00E1777D" w:rsidRDefault="00C44237" w:rsidP="00C44237">
      <w:pPr>
        <w:pStyle w:val="NoSpacing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Use knotting solution were required</w:t>
      </w:r>
    </w:p>
    <w:p w:rsidR="00822AC3" w:rsidRPr="00520126" w:rsidRDefault="00C44237" w:rsidP="00C44237">
      <w:pPr>
        <w:spacing w:after="0"/>
        <w:rPr>
          <w:rFonts w:ascii="Arial" w:hAnsi="Arial" w:cs="Arial"/>
          <w:sz w:val="24"/>
          <w:szCs w:val="24"/>
        </w:rPr>
      </w:pPr>
      <w:r w:rsidRPr="00E1777D">
        <w:rPr>
          <w:rFonts w:ascii="Arial" w:hAnsi="Arial" w:cs="Arial"/>
          <w:sz w:val="24"/>
          <w:szCs w:val="24"/>
        </w:rPr>
        <w:t>1 coat of white primer</w:t>
      </w:r>
    </w:p>
    <w:p w:rsidR="00C44237" w:rsidRDefault="00C44237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C44237" w:rsidRDefault="00C44237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C44237" w:rsidRDefault="00C44237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C44237" w:rsidRDefault="00C44237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C44237" w:rsidRDefault="00C44237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8C0FD1" w:rsidRPr="00520126" w:rsidRDefault="008C0FD1" w:rsidP="00822AC3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520126">
        <w:rPr>
          <w:rFonts w:ascii="Arial" w:hAnsi="Arial" w:cs="Arial"/>
          <w:sz w:val="24"/>
          <w:szCs w:val="24"/>
          <w:u w:val="single"/>
        </w:rPr>
        <w:t>Door</w:t>
      </w:r>
    </w:p>
    <w:p w:rsidR="00822AC3" w:rsidRPr="00520126" w:rsidRDefault="00822AC3" w:rsidP="00822AC3">
      <w:pPr>
        <w:spacing w:after="0"/>
        <w:rPr>
          <w:rFonts w:ascii="Arial" w:hAnsi="Arial" w:cs="Arial"/>
          <w:sz w:val="24"/>
          <w:szCs w:val="24"/>
        </w:rPr>
      </w:pPr>
    </w:p>
    <w:p w:rsidR="008C0FD1" w:rsidRDefault="008C0FD1" w:rsidP="00822AC3">
      <w:pPr>
        <w:spacing w:after="0"/>
        <w:rPr>
          <w:rFonts w:ascii="Arial" w:hAnsi="Arial" w:cs="Arial"/>
          <w:sz w:val="24"/>
          <w:szCs w:val="24"/>
        </w:rPr>
      </w:pPr>
      <w:r w:rsidRPr="00520126">
        <w:rPr>
          <w:rFonts w:ascii="Arial" w:hAnsi="Arial" w:cs="Arial"/>
          <w:sz w:val="24"/>
          <w:szCs w:val="24"/>
        </w:rPr>
        <w:t xml:space="preserve">1 </w:t>
      </w:r>
      <w:r w:rsidR="00520126">
        <w:rPr>
          <w:rFonts w:ascii="Arial" w:hAnsi="Arial" w:cs="Arial"/>
          <w:sz w:val="24"/>
          <w:szCs w:val="24"/>
        </w:rPr>
        <w:t>External PREMDOR</w:t>
      </w:r>
      <w:r w:rsidRPr="00520126">
        <w:rPr>
          <w:rFonts w:ascii="Arial" w:hAnsi="Arial" w:cs="Arial"/>
          <w:sz w:val="24"/>
          <w:szCs w:val="24"/>
        </w:rPr>
        <w:t xml:space="preserve"> FD30 Fire Door, 44mm </w:t>
      </w:r>
    </w:p>
    <w:p w:rsidR="00520126" w:rsidRDefault="00520126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Frame to be rebated for 10mm/15mm smoke seals</w:t>
      </w:r>
    </w:p>
    <w:p w:rsidR="00520126" w:rsidRDefault="00520126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Frame to be morticed and tenoned</w:t>
      </w:r>
    </w:p>
    <w:p w:rsidR="00520126" w:rsidRDefault="00E84E30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Glue screw and sand</w:t>
      </w:r>
    </w:p>
    <w:p w:rsidR="00E84E30" w:rsidRDefault="00E84E30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520126" w:rsidRPr="00520126" w:rsidRDefault="00520126" w:rsidP="00822AC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sectPr w:rsidR="00520126" w:rsidRPr="0052012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57" w:rsidRDefault="00A57957" w:rsidP="00822AC3">
      <w:pPr>
        <w:spacing w:after="0" w:line="240" w:lineRule="auto"/>
      </w:pPr>
      <w:r>
        <w:separator/>
      </w:r>
    </w:p>
  </w:endnote>
  <w:endnote w:type="continuationSeparator" w:id="0">
    <w:p w:rsidR="00A57957" w:rsidRDefault="00A57957" w:rsidP="0082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B22" w:rsidRDefault="00554B22">
    <w:pPr>
      <w:pStyle w:val="Footer"/>
    </w:pPr>
    <w:r>
      <w:t>KWL/External SC Door/DOR0</w:t>
    </w:r>
    <w:r w:rsidR="00520126">
      <w:t>06</w:t>
    </w:r>
  </w:p>
  <w:p w:rsidR="00822AC3" w:rsidRDefault="00822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57" w:rsidRDefault="00A57957" w:rsidP="00822AC3">
      <w:pPr>
        <w:spacing w:after="0" w:line="240" w:lineRule="auto"/>
      </w:pPr>
      <w:r>
        <w:separator/>
      </w:r>
    </w:p>
  </w:footnote>
  <w:footnote w:type="continuationSeparator" w:id="0">
    <w:p w:rsidR="00A57957" w:rsidRDefault="00A57957" w:rsidP="00822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829AF"/>
    <w:rsid w:val="000E5D38"/>
    <w:rsid w:val="001A13C3"/>
    <w:rsid w:val="0023455E"/>
    <w:rsid w:val="002E2E66"/>
    <w:rsid w:val="00390D4E"/>
    <w:rsid w:val="003A2E5D"/>
    <w:rsid w:val="00433775"/>
    <w:rsid w:val="00520126"/>
    <w:rsid w:val="005359EE"/>
    <w:rsid w:val="00554B22"/>
    <w:rsid w:val="005708E0"/>
    <w:rsid w:val="005A1CCC"/>
    <w:rsid w:val="005B5B9C"/>
    <w:rsid w:val="005D1541"/>
    <w:rsid w:val="00822AC3"/>
    <w:rsid w:val="008C0FD1"/>
    <w:rsid w:val="009524B6"/>
    <w:rsid w:val="009837A9"/>
    <w:rsid w:val="009A23CC"/>
    <w:rsid w:val="009E252D"/>
    <w:rsid w:val="00A53F27"/>
    <w:rsid w:val="00A57957"/>
    <w:rsid w:val="00A94EAC"/>
    <w:rsid w:val="00AB6A1C"/>
    <w:rsid w:val="00AC74AC"/>
    <w:rsid w:val="00B06366"/>
    <w:rsid w:val="00B36F9A"/>
    <w:rsid w:val="00B62173"/>
    <w:rsid w:val="00C44237"/>
    <w:rsid w:val="00C74B59"/>
    <w:rsid w:val="00C76A0B"/>
    <w:rsid w:val="00CA78A9"/>
    <w:rsid w:val="00D834A1"/>
    <w:rsid w:val="00E84E30"/>
    <w:rsid w:val="00ED6795"/>
    <w:rsid w:val="00EE63D7"/>
    <w:rsid w:val="00FE0130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  <w:style w:type="paragraph" w:styleId="NoSpacing">
    <w:name w:val="No Spacing"/>
    <w:uiPriority w:val="1"/>
    <w:qFormat/>
    <w:rsid w:val="00C442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  <w:style w:type="paragraph" w:styleId="NoSpacing">
    <w:name w:val="No Spacing"/>
    <w:uiPriority w:val="1"/>
    <w:qFormat/>
    <w:rsid w:val="00C442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16</cp:revision>
  <cp:lastPrinted>2017-01-06T12:30:00Z</cp:lastPrinted>
  <dcterms:created xsi:type="dcterms:W3CDTF">2017-01-06T12:13:00Z</dcterms:created>
  <dcterms:modified xsi:type="dcterms:W3CDTF">2019-01-18T14:36:00Z</dcterms:modified>
</cp:coreProperties>
</file>